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2" w:rsidRDefault="006D7222" w:rsidP="006D7222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6D7222" w:rsidRDefault="006D7222" w:rsidP="006D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 ДК «Динамо» за август 2016 г.    </w:t>
      </w: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6D7222" w:rsidRDefault="006D7222" w:rsidP="006D7222">
      <w:pPr>
        <w:pStyle w:val="2"/>
        <w:jc w:val="both"/>
        <w:rPr>
          <w:szCs w:val="28"/>
        </w:rPr>
      </w:pPr>
      <w:r>
        <w:rPr>
          <w:szCs w:val="28"/>
        </w:rPr>
        <w:t xml:space="preserve">1.  В августе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6D7222" w:rsidRDefault="006D7222" w:rsidP="006D7222">
      <w:pPr>
        <w:pStyle w:val="2"/>
        <w:jc w:val="both"/>
        <w:rPr>
          <w:szCs w:val="28"/>
        </w:rPr>
      </w:pPr>
    </w:p>
    <w:p w:rsidR="006D7222" w:rsidRDefault="006D7222" w:rsidP="006D7222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26 групп, 323 человек (256 дети,  37 молодёжь, 30 взрослых)</w:t>
      </w:r>
    </w:p>
    <w:tbl>
      <w:tblPr>
        <w:tblpPr w:leftFromText="180" w:rightFromText="180" w:bottomFromText="20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6D7222" w:rsidTr="006D7222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клубного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участников,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Кол-во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выступ</w:t>
            </w:r>
          </w:p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</w:p>
        </w:tc>
      </w:tr>
      <w:tr w:rsidR="006D7222" w:rsidTr="006D7222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val="en-US" w:eastAsia="en-US"/>
              </w:rPr>
              <w:t xml:space="preserve"> </w:t>
            </w:r>
            <w:r>
              <w:rPr>
                <w:b w:val="0"/>
                <w:sz w:val="20"/>
                <w:lang w:eastAsia="en-US"/>
              </w:rPr>
              <w:t>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1.«День ВДВ»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2.«День железнодорожника»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3.«60-летие п. Строителей»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вручение паспортов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Администратор  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Абуденная Н.Б.</w:t>
            </w:r>
          </w:p>
        </w:tc>
      </w:tr>
      <w:tr w:rsidR="006D7222" w:rsidTr="006D722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Договор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(общест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6D7222" w:rsidTr="006D722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Всего:25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 молод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 взр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 В.М.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6D7222" w:rsidTr="006D7222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ВСЕГО: 30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29 дети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взрослый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1.«День Российского флага».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6D7222" w:rsidTr="006D7222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31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6D7222" w:rsidTr="006D7222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ВСЕГО:40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38 дети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6D7222" w:rsidTr="006D7222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29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6D7222" w:rsidTr="006D7222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Танцевальный клуб «</w:t>
            </w:r>
            <w:r>
              <w:rPr>
                <w:b w:val="0"/>
                <w:sz w:val="20"/>
                <w:lang w:val="en-US" w:eastAsia="en-US"/>
              </w:rPr>
              <w:t>Style</w:t>
            </w:r>
            <w:r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ВСЕГО:16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дети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 молодежь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Антюфеева Я.В.</w:t>
            </w:r>
          </w:p>
        </w:tc>
      </w:tr>
      <w:tr w:rsidR="006D7222" w:rsidTr="006D7222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Dance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Белькова Г.В.</w:t>
            </w:r>
          </w:p>
        </w:tc>
      </w:tr>
      <w:tr w:rsidR="006D7222" w:rsidTr="006D7222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«ДНК»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Дуэт  «Невесомые»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6D7222" w:rsidTr="006D7222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  <w:tr w:rsidR="006D7222" w:rsidTr="006D7222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</w:rPr>
              <w:t>Коллектив эстрадного танца «</w:t>
            </w:r>
            <w:r>
              <w:rPr>
                <w:b w:val="0"/>
                <w:sz w:val="20"/>
                <w:lang w:val="en-US"/>
              </w:rPr>
              <w:t>Life</w:t>
            </w:r>
            <w:r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dance</w:t>
            </w:r>
            <w:r>
              <w:rPr>
                <w:b w:val="0"/>
                <w:sz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Всего:10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дети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молод</w:t>
            </w:r>
          </w:p>
          <w:p w:rsidR="006D7222" w:rsidRDefault="006D7222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2"/>
              <w:spacing w:line="276" w:lineRule="auto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Кирсанова Е.С.</w:t>
            </w:r>
          </w:p>
        </w:tc>
      </w:tr>
    </w:tbl>
    <w:p w:rsidR="006D7222" w:rsidRDefault="006D7222" w:rsidP="006D7222">
      <w:pPr>
        <w:pStyle w:val="2"/>
        <w:outlineLvl w:val="0"/>
        <w:rPr>
          <w:sz w:val="24"/>
          <w:szCs w:val="24"/>
          <w:u w:val="single"/>
        </w:rPr>
      </w:pPr>
    </w:p>
    <w:p w:rsidR="006D7222" w:rsidRDefault="006D7222" w:rsidP="006D72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D7222" w:rsidRDefault="006D7222" w:rsidP="006D72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D7222" w:rsidRDefault="006D7222" w:rsidP="006D72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D7222" w:rsidRDefault="006D7222" w:rsidP="006D722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10 ед.,  20 групп, 219 человек ( 188 дети, 0 молодежь, 31 взр.)</w:t>
      </w:r>
    </w:p>
    <w:p w:rsidR="006D7222" w:rsidRDefault="006D7222" w:rsidP="006D7222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6D7222" w:rsidTr="006D72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эстетического воспитания 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2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 go 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28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ВСЕГО:10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ВСЕГО:11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Кирсанова Е.С.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Ансамбль татаро-башкирской песни «Изге 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Р.Р.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Антюфеева Я.В.</w:t>
            </w:r>
          </w:p>
        </w:tc>
      </w:tr>
      <w:tr w:rsidR="006D7222" w:rsidTr="006D7222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Клуб-студия восточного танца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Arabesque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Жорина Е.Ю.</w:t>
            </w:r>
          </w:p>
        </w:tc>
      </w:tr>
    </w:tbl>
    <w:p w:rsidR="006D7222" w:rsidRDefault="006D7222" w:rsidP="006D72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( 193 дети,  45 молодежь, 77 взрослых)</w:t>
      </w:r>
    </w:p>
    <w:tbl>
      <w:tblPr>
        <w:tblpPr w:leftFromText="180" w:rightFromText="180" w:bottomFromText="200" w:vertAnchor="text" w:horzAnchor="margin" w:tblpXSpec="center" w:tblpY="84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672"/>
      </w:tblGrid>
      <w:tr w:rsidR="006D7222" w:rsidTr="006D722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Всего:74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молод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именинника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Поход на Белый ключ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Открытое Первенство г.Миасса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Открытое Первенство г.Златоуста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i w:val="0"/>
                <w:iCs w:val="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Поход на Таганай</w:t>
            </w:r>
          </w:p>
          <w:p w:rsidR="006D7222" w:rsidRDefault="006D7222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</w:rPr>
            </w:pPr>
            <w:r>
              <w:lastRenderedPageBreak/>
              <w:t>2.</w:t>
            </w:r>
            <w:r>
              <w:rPr>
                <w:rStyle w:val="af0"/>
                <w:b w:val="0"/>
                <w:sz w:val="20"/>
                <w:szCs w:val="20"/>
              </w:rPr>
              <w:t xml:space="preserve"> "Забег за облака - 2016".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Ерофеева Т.И.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Всего:25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дети 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молодежь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(молодежный)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pStyle w:val="ab"/>
              <w:spacing w:line="276" w:lineRule="auto"/>
              <w:rPr>
                <w:rStyle w:val="af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6D7222" w:rsidTr="006D7222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 И.А.</w:t>
            </w:r>
          </w:p>
        </w:tc>
      </w:tr>
      <w:tr w:rsidR="006D7222" w:rsidTr="006D7222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6D7222" w:rsidTr="006D7222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«Спортивные игры»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Цепелев И.С.</w:t>
            </w:r>
          </w:p>
        </w:tc>
      </w:tr>
      <w:tr w:rsidR="006D7222" w:rsidTr="006D7222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Будяк А.А.</w:t>
            </w:r>
          </w:p>
        </w:tc>
      </w:tr>
      <w:tr w:rsidR="006D7222" w:rsidTr="006D7222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«Волейбол»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«Элвин»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Аратюнян А.А.</w:t>
            </w:r>
          </w:p>
        </w:tc>
      </w:tr>
    </w:tbl>
    <w:p w:rsidR="006D7222" w:rsidRDefault="006D7222" w:rsidP="006D722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jc w:val="center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614"/>
      </w:tblGrid>
      <w:tr w:rsidR="006D7222" w:rsidTr="006D7222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6D7222" w:rsidTr="006D7222">
        <w:trPr>
          <w:trHeight w:val="3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6D7222" w:rsidTr="006D7222">
        <w:trPr>
          <w:trHeight w:val="13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 10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6D7222" w:rsidRDefault="006D722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6D7222" w:rsidRDefault="006D7222" w:rsidP="006D722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888 человек (637 дети, 82 молодежь, 169 взрослых) </w:t>
      </w:r>
    </w:p>
    <w:tbl>
      <w:tblPr>
        <w:tblStyle w:val="ae"/>
        <w:tblpPr w:leftFromText="180" w:rightFromText="180" w:vertAnchor="text" w:horzAnchor="margin" w:tblpXSpec="center" w:tblpY="564"/>
        <w:tblW w:w="10875" w:type="dxa"/>
        <w:tblInd w:w="0" w:type="dxa"/>
        <w:tblLayout w:type="fixed"/>
        <w:tblLook w:val="04A0"/>
      </w:tblPr>
      <w:tblGrid>
        <w:gridCol w:w="1099"/>
        <w:gridCol w:w="992"/>
        <w:gridCol w:w="992"/>
        <w:gridCol w:w="916"/>
        <w:gridCol w:w="1199"/>
        <w:gridCol w:w="992"/>
        <w:gridCol w:w="990"/>
        <w:gridCol w:w="991"/>
        <w:gridCol w:w="985"/>
        <w:gridCol w:w="991"/>
        <w:gridCol w:w="728"/>
      </w:tblGrid>
      <w:tr w:rsidR="006D7222" w:rsidTr="006D7222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7222" w:rsidRDefault="006D7222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6D7222" w:rsidTr="006D7222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6D7222" w:rsidTr="006D7222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 (из 9)</w:t>
            </w:r>
          </w:p>
        </w:tc>
      </w:tr>
      <w:tr w:rsidR="006D7222" w:rsidTr="006D7222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6D7222" w:rsidTr="006D7222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7222" w:rsidTr="006D7222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222" w:rsidTr="006D7222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6D7222" w:rsidRDefault="006D7222" w:rsidP="006D7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759" w:type="dxa"/>
        <w:tblInd w:w="-11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6D7222" w:rsidTr="006D7222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6D7222" w:rsidTr="006D7222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222" w:rsidTr="006D7222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</w:tbl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68"/>
        <w:tblW w:w="10740" w:type="dxa"/>
        <w:tblInd w:w="0" w:type="dxa"/>
        <w:tblLayout w:type="fixed"/>
        <w:tblLook w:val="04A0"/>
      </w:tblPr>
      <w:tblGrid>
        <w:gridCol w:w="1668"/>
        <w:gridCol w:w="1275"/>
        <w:gridCol w:w="992"/>
        <w:gridCol w:w="1001"/>
        <w:gridCol w:w="1036"/>
        <w:gridCol w:w="1003"/>
        <w:gridCol w:w="1035"/>
        <w:gridCol w:w="1077"/>
        <w:gridCol w:w="851"/>
        <w:gridCol w:w="802"/>
      </w:tblGrid>
      <w:tr w:rsidR="006D7222" w:rsidTr="006D7222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D7222" w:rsidTr="006D7222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6D7222" w:rsidTr="006D7222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222" w:rsidRDefault="006D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222" w:rsidTr="006D72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222" w:rsidTr="006D72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222" w:rsidTr="006D72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222" w:rsidTr="006D7222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222" w:rsidTr="006D7222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222" w:rsidTr="006D7222">
        <w:trPr>
          <w:trHeight w:val="112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43"/>
        <w:gridCol w:w="852"/>
        <w:gridCol w:w="709"/>
        <w:gridCol w:w="709"/>
        <w:gridCol w:w="709"/>
        <w:gridCol w:w="851"/>
        <w:gridCol w:w="993"/>
        <w:gridCol w:w="1135"/>
        <w:gridCol w:w="994"/>
        <w:gridCol w:w="851"/>
        <w:gridCol w:w="567"/>
        <w:gridCol w:w="709"/>
        <w:gridCol w:w="459"/>
        <w:gridCol w:w="817"/>
      </w:tblGrid>
      <w:tr w:rsidR="006D7222" w:rsidTr="006D7222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6D7222" w:rsidTr="006D7222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D7222" w:rsidTr="006D7222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</w:t>
            </w:r>
          </w:p>
        </w:tc>
      </w:tr>
      <w:tr w:rsidR="006D7222" w:rsidTr="006D7222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right="-108" w:hanging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19025</w:t>
            </w:r>
          </w:p>
        </w:tc>
      </w:tr>
    </w:tbl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6D7222" w:rsidRDefault="006D7222" w:rsidP="006D72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6D7222" w:rsidTr="006D7222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6D7222" w:rsidTr="006D7222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6D7222" w:rsidRDefault="006D7222" w:rsidP="006D722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445" w:type="dxa"/>
        <w:tblInd w:w="-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849"/>
        <w:gridCol w:w="3790"/>
        <w:gridCol w:w="1174"/>
        <w:gridCol w:w="1236"/>
        <w:gridCol w:w="1275"/>
        <w:gridCol w:w="1423"/>
        <w:gridCol w:w="1133"/>
      </w:tblGrid>
      <w:tr w:rsidR="006D7222" w:rsidTr="006D7222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D7222" w:rsidTr="006D7222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02.08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Летняя игровая программа для неорганизованных детей п. Динамо «От улыбки хмурый день светлей»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  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Ансамбля «Ивушка» в Городском празднике «День ВДВ», отв. ГДК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МЗ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 для неорганизованных детей п. Динамо «От улыбки хмурый день светлей».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05.08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Городской праздник «День железнодорожника».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русской песни «Ивушка»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07.08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Танцевальная программа  Муниципального духового оркестра для жителей п. Динамо.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Партия – Единая 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взр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09.08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игровая программа для неорганизованных детей п. Динамо «Осторожно, НЛО!»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11.08.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 для неорганизованных детей п. Динамо «Тайны леса».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Готвальда,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14.08.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Концерт НК Ансамбля русской песни «Ивушка» в рамках Микрорайонного праздника «60-летие п. Строителей»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 п. Строителей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взр.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игровая программа для неорганизованных детей п. Динамо «Тайны леса»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11:00ч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 для неорганизованных детей п. Динамо  «Мечтать не вредно»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«День Российского флага». Семейная игровая программа.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 восп.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церемония вручения паспортов.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Заказ КДМ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МЗ</w:t>
            </w:r>
          </w:p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Патриот. восп.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к/з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именинника для секции спортивного ориентирования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72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для неорганизованных детей п. Динамо «Веселые конкурсы»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«День двора».  Игровая программа для неорганизованных детей п. Динамо - «Азбука дорожного движения»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Закрытие летного сезона. Праздник, посвящённый году кино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кино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Белый ключ (г. Златоуст)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Таганай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к/п туризм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и выставка детского рисунка "Мое лето».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6D7222" w:rsidRDefault="006D7222">
            <w:pPr>
              <w:spacing w:after="0"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 л/отдыха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</w:tbl>
    <w:p w:rsidR="006D7222" w:rsidRDefault="006D7222" w:rsidP="006D722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</w:p>
    <w:p w:rsidR="006D7222" w:rsidRDefault="006D7222" w:rsidP="006D722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20"/>
          <w:szCs w:val="20"/>
        </w:rPr>
      </w:pPr>
    </w:p>
    <w:tbl>
      <w:tblPr>
        <w:tblW w:w="11100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49"/>
        <w:gridCol w:w="5244"/>
        <w:gridCol w:w="1416"/>
        <w:gridCol w:w="1274"/>
        <w:gridCol w:w="1750"/>
      </w:tblGrid>
      <w:tr w:rsidR="006D7222" w:rsidTr="006D7222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D7222" w:rsidTr="006D7222">
        <w:trPr>
          <w:trHeight w:val="84"/>
        </w:trPr>
        <w:tc>
          <w:tcPr>
            <w:tcW w:w="1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6D7222" w:rsidTr="006D7222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Российского флага». Семейная игровая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6D7222" w:rsidTr="006D7222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церемония вручения паспортов.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 КДМ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к/з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6D7222" w:rsidTr="006D7222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2). Год кино</w:t>
            </w:r>
          </w:p>
        </w:tc>
      </w:tr>
      <w:tr w:rsidR="006D7222" w:rsidTr="006D7222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Закрытие летного сезона. Праздник, посвящённый году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Бульвар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6D7222" w:rsidTr="006D7222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3). Культурно-познавательный туризм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6D7222" w:rsidTr="006D7222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Белый ключ (г. Златоуст)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D7222" w:rsidTr="006D7222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Таганай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6D7222" w:rsidTr="006D7222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«Ивушка», ансамбль татаро-башкирской песни «Изге ай», вокальный ансамбль «Вьюнок», НК Студия-театр танца «Журавушка»</w:t>
            </w:r>
          </w:p>
        </w:tc>
      </w:tr>
      <w:tr w:rsidR="006D7222" w:rsidTr="006D7222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А). НК Камерный хор «Любители пения» - 1 инвалид-участник кол-ва</w:t>
            </w:r>
          </w:p>
        </w:tc>
      </w:tr>
      <w:tr w:rsidR="006D7222" w:rsidTr="006D7222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Подросток, наркотики, защита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Всего: 19 ед., в них всего детей: 651  чел.</w:t>
            </w:r>
          </w:p>
        </w:tc>
      </w:tr>
      <w:tr w:rsidR="006D7222" w:rsidTr="006D7222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 для неорганизованных детей п. Динамо «От улыбки хмурый день светлей».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6D7222" w:rsidTr="006D7222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11.08.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 для неорганизованных детей п. Динамо «Тайны леса».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Готвальда,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Городская программа «День двора». 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 для неорганизованных детей п. Динамо  «Мечтать не вредно»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«День Российского флага». Семейная игровая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церемония вручения паспортов.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Заказ КДМ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к/з Адм.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именинника для секции спортивного ориентирования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«День двора».  Игровая программа для неорганизованных детей п. Динамо - «Азбука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Готвальда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Лето – 2016».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Закрытие летного сезона. Праздник, посвящённый году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Белый ключ (г. Златоуст)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6D7222" w:rsidTr="006D722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Поход на Таганай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8:30ч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</w:tbl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16"/>
          <w:szCs w:val="16"/>
        </w:rPr>
      </w:pP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6D7222" w:rsidTr="006D7222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22" w:rsidRDefault="006D7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6D7222" w:rsidTr="006D7222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14.08.2016г. Открытое Первенство г.Миасса по спортивному ориентированию (п.Тургояк) (секция спортивного ориентирования)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</w:tc>
      </w:tr>
      <w:tr w:rsidR="006D7222" w:rsidTr="006D7222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27.08.2016г. Открытое Первенство г.Златоуста по спортивному ориентированию, посвященное дню города Златоуста 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Медаль 2 место – Малахова Людмила по группе Ж-50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Медаль 1 место – Кажикаева Диана по группе Ж-16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Медаль 2 место – Шакирова Элина по группе Ж-16</w:t>
            </w:r>
          </w:p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(секция спортивного ориентирования)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</w:t>
            </w:r>
          </w:p>
        </w:tc>
      </w:tr>
      <w:tr w:rsidR="006D7222" w:rsidTr="006D7222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Style w:val="af0"/>
                <w:b w:val="0"/>
                <w:sz w:val="20"/>
                <w:szCs w:val="20"/>
              </w:rPr>
              <w:t>28.08.2016г. Горный марафон "Забег за облака - 2016".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дети</w:t>
            </w:r>
          </w:p>
        </w:tc>
      </w:tr>
      <w:tr w:rsidR="006D7222" w:rsidTr="006D7222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7222" w:rsidTr="006D7222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6D7222" w:rsidTr="006D7222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Татаро-башкирский фестиваль «Сандугач моны»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30.04.2016г</w:t>
            </w:r>
          </w:p>
          <w:p w:rsidR="006D7222" w:rsidRDefault="006D722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д.Аптрякова Нязепетровский МР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Хасанова Рузалина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(ансамбль Изге ай)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>Диплом за участие</w:t>
            </w:r>
          </w:p>
          <w:p w:rsidR="006D7222" w:rsidRDefault="006D7222">
            <w:pPr>
              <w:spacing w:after="0" w:line="240" w:lineRule="auto"/>
              <w:rPr>
                <w:rStyle w:val="af"/>
                <w:i w:val="0"/>
                <w:iCs w:val="0"/>
                <w:lang w:eastAsia="en-US"/>
              </w:rPr>
            </w:pPr>
            <w:r>
              <w:rPr>
                <w:rStyle w:val="af"/>
                <w:b/>
                <w:i w:val="0"/>
                <w:iCs w:val="0"/>
                <w:sz w:val="20"/>
                <w:szCs w:val="20"/>
                <w:lang w:eastAsia="en-US"/>
              </w:rPr>
              <w:t xml:space="preserve">Диплом лауреата 3 степени </w:t>
            </w:r>
            <w:r>
              <w:rPr>
                <w:rStyle w:val="af"/>
                <w:i w:val="0"/>
                <w:iCs w:val="0"/>
                <w:sz w:val="20"/>
                <w:szCs w:val="20"/>
                <w:lang w:eastAsia="en-US"/>
              </w:rPr>
              <w:t>номинация хореография(народная)</w:t>
            </w:r>
          </w:p>
        </w:tc>
      </w:tr>
      <w:tr w:rsidR="006D7222" w:rsidTr="006D7222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</w:tr>
      <w:tr w:rsidR="006D7222" w:rsidTr="006D7222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Международный хореографический конкурс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Dance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7.07.2016г.</w:t>
            </w:r>
          </w:p>
          <w:p w:rsidR="006D7222" w:rsidRDefault="006D7222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 студия-театр танца «Журавушка» 30 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3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номинации: народный стилизованный танец возрастная группа: 10-12 лет</w:t>
            </w:r>
          </w:p>
          <w:p w:rsidR="006D7222" w:rsidRDefault="006D72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номинации: народный стилизованный танец возрастная группа: до 9 лет</w:t>
            </w:r>
          </w:p>
        </w:tc>
      </w:tr>
      <w:tr w:rsidR="006D7222" w:rsidTr="006D7222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222" w:rsidRDefault="006D7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</w:tbl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7.07.2016г. – Свидетельство – Белькова Г.В. мастер-классы по народному танцу в 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рамках 9 Международного хореографического конкурса и летней школы танца  «</w:t>
      </w:r>
      <w:r>
        <w:rPr>
          <w:rFonts w:ascii="Times New Roman" w:hAnsi="Times New Roman"/>
          <w:sz w:val="24"/>
          <w:szCs w:val="24"/>
          <w:lang w:val="en-US"/>
        </w:rPr>
        <w:t xml:space="preserve">Viva 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>
        <w:rPr>
          <w:rFonts w:ascii="Times New Roman" w:hAnsi="Times New Roman"/>
          <w:sz w:val="24"/>
          <w:szCs w:val="24"/>
        </w:rPr>
        <w:t>». г.Сочи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7.07.2016г. – Свидетельство – Белькова Г.В. мастер-классы по классическому танцу в 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рамках 9 Международного хореографического конкурса и летней школы танца  «</w:t>
      </w:r>
      <w:r>
        <w:rPr>
          <w:rFonts w:ascii="Times New Roman" w:hAnsi="Times New Roman"/>
          <w:sz w:val="24"/>
          <w:szCs w:val="24"/>
          <w:lang w:val="en-US"/>
        </w:rPr>
        <w:t xml:space="preserve">Viva </w:t>
      </w:r>
    </w:p>
    <w:p w:rsidR="006D7222" w:rsidRDefault="006D7222" w:rsidP="006D722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Dance</w:t>
      </w:r>
      <w:r>
        <w:rPr>
          <w:rFonts w:ascii="Times New Roman" w:hAnsi="Times New Roman"/>
          <w:sz w:val="24"/>
          <w:szCs w:val="24"/>
        </w:rPr>
        <w:t>». г.Сочи</w:t>
      </w:r>
    </w:p>
    <w:p w:rsidR="006D7222" w:rsidRDefault="006D7222" w:rsidP="006D722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6D7222" w:rsidRDefault="006D7222" w:rsidP="006D7222">
      <w:pPr>
        <w:pStyle w:val="ab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Награждения:</w:t>
      </w:r>
    </w:p>
    <w:tbl>
      <w:tblPr>
        <w:tblStyle w:val="ae"/>
        <w:tblW w:w="0" w:type="auto"/>
        <w:tblInd w:w="0" w:type="dxa"/>
        <w:tblLook w:val="04A0"/>
      </w:tblPr>
      <w:tblGrid>
        <w:gridCol w:w="791"/>
        <w:gridCol w:w="1680"/>
        <w:gridCol w:w="4103"/>
        <w:gridCol w:w="2997"/>
      </w:tblGrid>
      <w:tr w:rsidR="006D7222" w:rsidTr="006D7222"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22" w:rsidRDefault="006D722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D7222" w:rsidTr="006D7222">
        <w:trPr>
          <w:trHeight w:val="289"/>
        </w:trPr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22" w:rsidRDefault="006D72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22" w:rsidRDefault="006D72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22" w:rsidRDefault="006D72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22" w:rsidRDefault="006D72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222" w:rsidRDefault="006D7222" w:rsidP="006D722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7222" w:rsidRDefault="006D7222" w:rsidP="006D7222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Административно-хозяйственная работа: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Паспорт безопасности – готов, сдали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Отремонтировали крышу (150 000,0 руб. – внебюджет, ООО «Перспектива»)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Провели генеральную уборку зрительного зала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Изготовили реквизит для 1 Сентября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30.08. – инструктаж для сторожей и швейцаров по ППР и антитеррору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Установили светильник на вахте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Косметический ремонт в б/з, сп/з силами сотрудников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Разработали и утвердили Положение о платных услугах ДК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Разработали прейскурант и калькуляцию цен на 2016-2017г.г.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Заключили 8 договоров с совместителями (Эффективный контракт)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Заключили 2 договора на краткосрочную почасовую аренду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Репетиции к празднику 1 Сентября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22,2429.08 – оперативные совещания</w:t>
      </w:r>
    </w:p>
    <w:p w:rsidR="006D7222" w:rsidRDefault="006D7222" w:rsidP="006D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Составлен Годовой план работы ДК, перспективные планы работы объединений</w:t>
      </w:r>
    </w:p>
    <w:p w:rsidR="006D7222" w:rsidRDefault="006D7222" w:rsidP="006D722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7222" w:rsidRDefault="006D7222" w:rsidP="006D722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6D7222" w:rsidRDefault="006D7222" w:rsidP="006D7222">
      <w:pPr>
        <w:pStyle w:val="ab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6D7222" w:rsidRDefault="006D7222" w:rsidP="006D7222">
      <w:pPr>
        <w:pStyle w:val="ab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3350F5" w:rsidRDefault="003350F5"/>
    <w:sectPr w:rsidR="003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D7222"/>
    <w:rsid w:val="003350F5"/>
    <w:rsid w:val="006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D72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6D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222"/>
  </w:style>
  <w:style w:type="paragraph" w:styleId="a5">
    <w:name w:val="footer"/>
    <w:basedOn w:val="a"/>
    <w:link w:val="a6"/>
    <w:uiPriority w:val="99"/>
    <w:semiHidden/>
    <w:unhideWhenUsed/>
    <w:rsid w:val="006D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7222"/>
  </w:style>
  <w:style w:type="paragraph" w:styleId="a7">
    <w:name w:val="Title"/>
    <w:basedOn w:val="a"/>
    <w:link w:val="a8"/>
    <w:qFormat/>
    <w:rsid w:val="006D7222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8">
    <w:name w:val="Название Знак"/>
    <w:basedOn w:val="a0"/>
    <w:link w:val="a7"/>
    <w:rsid w:val="006D7222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6D72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D722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722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D7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6D7222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D7222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st">
    <w:name w:val="st"/>
    <w:basedOn w:val="a0"/>
    <w:rsid w:val="006D7222"/>
  </w:style>
  <w:style w:type="table" w:styleId="ae">
    <w:name w:val="Table Grid"/>
    <w:basedOn w:val="a1"/>
    <w:uiPriority w:val="59"/>
    <w:rsid w:val="006D72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D7222"/>
    <w:rPr>
      <w:i/>
      <w:iCs/>
    </w:rPr>
  </w:style>
  <w:style w:type="character" w:styleId="af0">
    <w:name w:val="Strong"/>
    <w:basedOn w:val="a0"/>
    <w:uiPriority w:val="22"/>
    <w:qFormat/>
    <w:rsid w:val="006D7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2338</Words>
  <Characters>13328</Characters>
  <Application>Microsoft Office Word</Application>
  <DocSecurity>0</DocSecurity>
  <Lines>111</Lines>
  <Paragraphs>31</Paragraphs>
  <ScaleCrop>false</ScaleCrop>
  <Company>Microsoft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2016-11-25T08:19:00Z</dcterms:created>
  <dcterms:modified xsi:type="dcterms:W3CDTF">2016-11-25T08:19:00Z</dcterms:modified>
</cp:coreProperties>
</file>